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4A802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6EDE28CB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5BCFEC4E" w14:textId="77777777" w:rsidR="00424A5A" w:rsidRPr="00F03239" w:rsidRDefault="00424A5A" w:rsidP="00424A5A">
      <w:pPr>
        <w:rPr>
          <w:rFonts w:ascii="Tahoma" w:hAnsi="Tahoma" w:cs="Tahoma"/>
          <w:sz w:val="20"/>
          <w:szCs w:val="20"/>
        </w:rPr>
      </w:pPr>
    </w:p>
    <w:p w14:paraId="52A95037" w14:textId="77777777" w:rsidR="00424A5A" w:rsidRPr="00F0323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03239" w14:paraId="059D0757" w14:textId="77777777">
        <w:tc>
          <w:tcPr>
            <w:tcW w:w="1080" w:type="dxa"/>
            <w:vAlign w:val="center"/>
          </w:tcPr>
          <w:p w14:paraId="44772CB1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AFA4C8E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43001-93/2021-0</w:t>
            </w:r>
            <w:r w:rsidR="000F04FB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5F57BDA6" w14:textId="77777777" w:rsidR="00424A5A" w:rsidRPr="00F0323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4136FE2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8B7FE21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A-85/21 G</w:t>
            </w:r>
            <w:r w:rsidR="00424A5A" w:rsidRPr="00F0323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03239" w14:paraId="3DBD4087" w14:textId="77777777">
        <w:tc>
          <w:tcPr>
            <w:tcW w:w="1080" w:type="dxa"/>
            <w:vAlign w:val="center"/>
          </w:tcPr>
          <w:p w14:paraId="742F55CA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6FB27A2" w14:textId="77777777" w:rsidR="00424A5A" w:rsidRPr="00F03239" w:rsidRDefault="007133B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93567A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F03239" w:rsidRPr="00F0323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C2C586D" w14:textId="77777777" w:rsidR="00424A5A" w:rsidRPr="00F0323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4940FD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14EF943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2431-21-000411/0</w:t>
            </w:r>
          </w:p>
        </w:tc>
      </w:tr>
    </w:tbl>
    <w:p w14:paraId="206155EF" w14:textId="77777777" w:rsidR="00424A5A" w:rsidRPr="00F0323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12A71F6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6462D6C9" w14:textId="77777777" w:rsidR="00556816" w:rsidRPr="00F03239" w:rsidRDefault="00556816">
      <w:pPr>
        <w:rPr>
          <w:rFonts w:ascii="Tahoma" w:hAnsi="Tahoma" w:cs="Tahoma"/>
          <w:sz w:val="20"/>
          <w:szCs w:val="20"/>
        </w:rPr>
      </w:pPr>
    </w:p>
    <w:p w14:paraId="3ED6D6DA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52FD505F" w14:textId="77777777" w:rsidR="00E813F4" w:rsidRPr="00F03239" w:rsidRDefault="00E813F4" w:rsidP="00E813F4">
      <w:pPr>
        <w:rPr>
          <w:rFonts w:ascii="Tahoma" w:hAnsi="Tahoma" w:cs="Tahoma"/>
          <w:sz w:val="20"/>
          <w:szCs w:val="20"/>
        </w:rPr>
      </w:pPr>
    </w:p>
    <w:p w14:paraId="5B012AEC" w14:textId="77777777" w:rsidR="00E813F4" w:rsidRPr="00F0323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0323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6D8747A" w14:textId="77777777" w:rsidR="00E813F4" w:rsidRPr="00F0323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0323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8F956DE" w14:textId="77777777" w:rsidR="00E813F4" w:rsidRPr="00F0323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03239" w14:paraId="5F4625AE" w14:textId="77777777">
        <w:tc>
          <w:tcPr>
            <w:tcW w:w="9288" w:type="dxa"/>
          </w:tcPr>
          <w:p w14:paraId="02455516" w14:textId="77777777" w:rsidR="00DD066F" w:rsidRDefault="00F0323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03239">
              <w:rPr>
                <w:rFonts w:ascii="Tahoma" w:hAnsi="Tahoma" w:cs="Tahoma"/>
                <w:b/>
                <w:szCs w:val="20"/>
              </w:rPr>
              <w:t xml:space="preserve">Ureditev centralnega krožnega križišča Trebnje </w:t>
            </w:r>
          </w:p>
          <w:p w14:paraId="208667BB" w14:textId="101149B5" w:rsidR="00E813F4" w:rsidRPr="00F03239" w:rsidRDefault="00F0323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03239">
              <w:rPr>
                <w:rFonts w:ascii="Tahoma" w:hAnsi="Tahoma" w:cs="Tahoma"/>
                <w:b/>
                <w:szCs w:val="20"/>
              </w:rPr>
              <w:t>na R2-448/0220 od km 2,150 do km 3,310</w:t>
            </w:r>
          </w:p>
        </w:tc>
      </w:tr>
    </w:tbl>
    <w:p w14:paraId="21207F9F" w14:textId="77777777" w:rsidR="00E813F4" w:rsidRPr="00F0323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6CCB074" w14:textId="77777777" w:rsidR="00E813F4" w:rsidRPr="00F0323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59A4D1A" w14:textId="77777777" w:rsidR="00F03239" w:rsidRPr="00F03239" w:rsidRDefault="00F03239" w:rsidP="00F0323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03239">
        <w:rPr>
          <w:rFonts w:ascii="Tahoma" w:hAnsi="Tahoma" w:cs="Tahoma"/>
          <w:b/>
          <w:color w:val="333333"/>
          <w:sz w:val="20"/>
          <w:szCs w:val="20"/>
          <w:lang w:eastAsia="sl-SI"/>
        </w:rPr>
        <w:t>JN002422/2021-B01 - A-85/21, datum objave: 19.04.2021</w:t>
      </w:r>
    </w:p>
    <w:p w14:paraId="2B8C94C5" w14:textId="77777777" w:rsidR="00F03239" w:rsidRPr="00F03239" w:rsidRDefault="00EB404B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133B4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93567A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F03239" w:rsidRPr="00F0323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0F04FB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F03239" w:rsidRPr="00F0323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F04FB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176441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14:paraId="4B34177E" w14:textId="77777777" w:rsidR="00E813F4" w:rsidRPr="00176441" w:rsidRDefault="00E813F4" w:rsidP="0093567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176441">
        <w:rPr>
          <w:rFonts w:ascii="Tahoma" w:hAnsi="Tahoma" w:cs="Tahoma"/>
          <w:b/>
          <w:szCs w:val="20"/>
        </w:rPr>
        <w:t>Vprašanje:</w:t>
      </w:r>
    </w:p>
    <w:p w14:paraId="28761305" w14:textId="77777777" w:rsidR="00E813F4" w:rsidRPr="000F04FB" w:rsidRDefault="00E813F4" w:rsidP="0093567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4C45CEA" w14:textId="77777777" w:rsidR="007133B4" w:rsidRPr="000F04FB" w:rsidRDefault="000F04FB" w:rsidP="0093567A">
      <w:pPr>
        <w:pStyle w:val="BodyText2"/>
        <w:jc w:val="left"/>
        <w:rPr>
          <w:rFonts w:ascii="Tahoma" w:hAnsi="Tahoma" w:cs="Tahoma"/>
          <w:b/>
          <w:szCs w:val="20"/>
        </w:rPr>
      </w:pPr>
      <w:r w:rsidRPr="000F04FB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0F04FB">
        <w:rPr>
          <w:rFonts w:ascii="Tahoma" w:hAnsi="Tahoma" w:cs="Tahoma"/>
          <w:color w:val="333333"/>
          <w:szCs w:val="20"/>
        </w:rPr>
        <w:br/>
      </w:r>
      <w:r w:rsidRPr="000F04FB">
        <w:rPr>
          <w:rFonts w:ascii="Tahoma" w:hAnsi="Tahoma" w:cs="Tahoma"/>
          <w:color w:val="333333"/>
          <w:szCs w:val="20"/>
          <w:shd w:val="clear" w:color="auto" w:fill="FFFFFF"/>
        </w:rPr>
        <w:t>Ali razumemo pravilno, da se pod točko c) referenčnega pogoja glede površine 4.000 m2 upošteva seštevek nosilne asfaltne plasti in obrabne asfaltne plasti?</w:t>
      </w:r>
    </w:p>
    <w:p w14:paraId="0C2D5C65" w14:textId="77777777" w:rsidR="00176441" w:rsidRDefault="00176441" w:rsidP="0093567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33E4AEF" w14:textId="77777777" w:rsidR="000F04FB" w:rsidRPr="000F04FB" w:rsidRDefault="000F04FB" w:rsidP="0093567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7CD8E29" w14:textId="77777777" w:rsidR="00E813F4" w:rsidRPr="000F04FB" w:rsidRDefault="00E813F4" w:rsidP="0093567A">
      <w:pPr>
        <w:pStyle w:val="BodyText2"/>
        <w:jc w:val="left"/>
        <w:rPr>
          <w:rFonts w:ascii="Tahoma" w:hAnsi="Tahoma" w:cs="Tahoma"/>
          <w:b/>
          <w:szCs w:val="20"/>
        </w:rPr>
      </w:pPr>
      <w:r w:rsidRPr="000F04FB">
        <w:rPr>
          <w:rFonts w:ascii="Tahoma" w:hAnsi="Tahoma" w:cs="Tahoma"/>
          <w:b/>
          <w:szCs w:val="20"/>
        </w:rPr>
        <w:t>Odgovor:</w:t>
      </w:r>
    </w:p>
    <w:p w14:paraId="57FBBFAD" w14:textId="77777777" w:rsidR="00A44716" w:rsidRDefault="00A44716" w:rsidP="00545F98">
      <w:pPr>
        <w:pStyle w:val="ListParagraph"/>
        <w:spacing w:before="120"/>
        <w:ind w:left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3757411C" w14:textId="68E5EE81" w:rsidR="00A44716" w:rsidRDefault="00545F98" w:rsidP="00545F98">
      <w:pPr>
        <w:pStyle w:val="ListParagraph"/>
        <w:spacing w:before="120"/>
        <w:ind w:left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Ne</w:t>
      </w:r>
      <w:r w:rsidR="00A4471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</w:t>
      </w:r>
    </w:p>
    <w:p w14:paraId="358FD9DC" w14:textId="77777777" w:rsidR="00A44716" w:rsidRDefault="00A44716" w:rsidP="00545F98">
      <w:pPr>
        <w:pStyle w:val="ListParagraph"/>
        <w:spacing w:before="120"/>
        <w:ind w:left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78C1FA07" w14:textId="6BA6E107" w:rsidR="00545F98" w:rsidRDefault="00A44716" w:rsidP="00545F98">
      <w:pPr>
        <w:pStyle w:val="ListParagraph"/>
        <w:spacing w:before="120"/>
        <w:ind w:left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D</w:t>
      </w:r>
      <w:r w:rsidR="00545F9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opolni se </w:t>
      </w:r>
      <w:r w:rsidR="00545F98" w:rsidRPr="00545F9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alinej</w:t>
      </w:r>
      <w:r w:rsidR="00545F9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</w:t>
      </w:r>
      <w:r w:rsidR="00545F98" w:rsidRPr="00545F9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c)</w:t>
      </w:r>
      <w:r w:rsidR="008A528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</w:t>
      </w:r>
      <w:r w:rsidR="00545F98" w:rsidRPr="00545F9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točke 3.2.3.5, poglavja 3 POGOJI IN MERILA ZA IZBOR PONUDB </w:t>
      </w:r>
      <w:r w:rsidR="00545F9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tako, da se glasi: </w:t>
      </w:r>
    </w:p>
    <w:p w14:paraId="54A5920A" w14:textId="6EE07A8C" w:rsidR="005A185A" w:rsidRPr="00662AFF" w:rsidRDefault="005A185A" w:rsidP="00545F98">
      <w:pPr>
        <w:pStyle w:val="ListParagraph"/>
        <w:spacing w:before="120"/>
        <w:ind w:left="0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</w:p>
    <w:p w14:paraId="719CEF90" w14:textId="2097FC03" w:rsidR="00EE3314" w:rsidRPr="00A44716" w:rsidRDefault="005A185A" w:rsidP="00A44716">
      <w:pPr>
        <w:pStyle w:val="ListParagraph"/>
        <w:spacing w:before="120"/>
        <w:ind w:left="284" w:hanging="284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  <w:r w:rsidRPr="005A18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c)</w:t>
      </w:r>
      <w:r w:rsidRPr="005A18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  <w:t>izvedb</w:t>
      </w:r>
      <w:r w:rsidR="00201AF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</w:t>
      </w:r>
      <w:r w:rsidRPr="005A18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nosilne asfaltne plasti površine vsaj 4.000 m2 in širine vsaj 5,5 m na državni ali lokalni cest</w:t>
      </w:r>
      <w:r w:rsidR="00EE33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 w:rsidR="00A44716" w:rsidRPr="00A4471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E3314" w:rsidRPr="00A4471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in</w:t>
      </w:r>
    </w:p>
    <w:p w14:paraId="770B2FA4" w14:textId="33E84B19" w:rsidR="00EE3314" w:rsidRPr="00545F98" w:rsidRDefault="00EE3314" w:rsidP="00A44716">
      <w:pPr>
        <w:pStyle w:val="ListParagraph"/>
        <w:spacing w:before="120"/>
        <w:ind w:left="284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EE33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izvedb</w:t>
      </w:r>
      <w:r w:rsidR="00201AF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</w:t>
      </w:r>
      <w:r w:rsidRPr="00EE33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obrabne asfaltne plasti površine vsaj 4.000 m2 in širine vsaj 5,5 m na državni ali lokalni cesti.</w:t>
      </w:r>
    </w:p>
    <w:p w14:paraId="2AB964C8" w14:textId="6FF53081" w:rsidR="00545F98" w:rsidRDefault="00545F98" w:rsidP="00545F98">
      <w:pPr>
        <w:pStyle w:val="ListParagraph"/>
        <w:spacing w:before="12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2C52AAD8" w14:textId="77777777" w:rsidR="00A44716" w:rsidRPr="000E563E" w:rsidRDefault="00A44716" w:rsidP="00545F98">
      <w:pPr>
        <w:pStyle w:val="ListParagraph"/>
        <w:spacing w:before="120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</w:p>
    <w:p w14:paraId="34AD5DCF" w14:textId="063974AD" w:rsidR="00BD7B78" w:rsidRPr="00BD7B78" w:rsidRDefault="00A94D3F" w:rsidP="00545F98">
      <w:pPr>
        <w:pStyle w:val="ListParagraph"/>
        <w:spacing w:before="120"/>
        <w:ind w:left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 bo objavil d</w:t>
      </w:r>
      <w:bookmarkStart w:id="0" w:name="_GoBack"/>
      <w:bookmarkEnd w:id="0"/>
      <w:r w:rsidR="00545F98" w:rsidRPr="00545F9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opoln</w:t>
      </w:r>
      <w:r w:rsidR="00A4471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jena</w:t>
      </w:r>
      <w:r w:rsidR="00545F98" w:rsidRPr="00545F9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A4471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</w:t>
      </w:r>
      <w:r w:rsidR="00545F98" w:rsidRPr="00545F9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avodil</w:t>
      </w:r>
      <w:r w:rsidR="00A4471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</w:t>
      </w:r>
      <w:r w:rsidR="00545F98" w:rsidRPr="00545F9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za pripravo ponudbe.</w:t>
      </w:r>
    </w:p>
    <w:sectPr w:rsidR="00BD7B78" w:rsidRPr="00BD7B78" w:rsidSect="00545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7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59043" w14:textId="77777777" w:rsidR="001F766E" w:rsidRDefault="001F766E">
      <w:r>
        <w:separator/>
      </w:r>
    </w:p>
  </w:endnote>
  <w:endnote w:type="continuationSeparator" w:id="0">
    <w:p w14:paraId="3869B22E" w14:textId="77777777" w:rsidR="001F766E" w:rsidRDefault="001F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33DB5" w14:textId="77777777" w:rsidR="00F03239" w:rsidRDefault="00F03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9C03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38FC78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87F135C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E16838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0C1B98D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2F81D7A" w14:textId="0B5FAFD2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94D3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DE7848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5D4F9A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89C9" w14:textId="77777777" w:rsidR="00E813F4" w:rsidRDefault="00E813F4" w:rsidP="002507C2">
    <w:pPr>
      <w:pStyle w:val="Footer"/>
      <w:ind w:firstLine="540"/>
    </w:pPr>
    <w:r>
      <w:t xml:space="preserve">  </w:t>
    </w:r>
    <w:r w:rsidR="00F03239" w:rsidRPr="00643501">
      <w:rPr>
        <w:noProof/>
        <w:lang w:eastAsia="sl-SI"/>
      </w:rPr>
      <w:drawing>
        <wp:inline distT="0" distB="0" distL="0" distR="0" wp14:anchorId="2F4E65A3" wp14:editId="6D9DDD4D">
          <wp:extent cx="540385" cy="429260"/>
          <wp:effectExtent l="0" t="0" r="0" b="0"/>
          <wp:docPr id="54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3239" w:rsidRPr="00643501">
      <w:rPr>
        <w:noProof/>
        <w:lang w:eastAsia="sl-SI"/>
      </w:rPr>
      <w:drawing>
        <wp:inline distT="0" distB="0" distL="0" distR="0" wp14:anchorId="5C3FD0ED" wp14:editId="173EFAFA">
          <wp:extent cx="429260" cy="429260"/>
          <wp:effectExtent l="0" t="0" r="0" b="0"/>
          <wp:docPr id="55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3239" w:rsidRPr="00CF74F9">
      <w:rPr>
        <w:noProof/>
        <w:lang w:eastAsia="sl-SI"/>
      </w:rPr>
      <w:drawing>
        <wp:inline distT="0" distB="0" distL="0" distR="0" wp14:anchorId="662F0B5B" wp14:editId="35D3874A">
          <wp:extent cx="2337435" cy="341630"/>
          <wp:effectExtent l="0" t="0" r="0" b="0"/>
          <wp:docPr id="56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3FE0A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F6D0B" w14:textId="77777777" w:rsidR="001F766E" w:rsidRDefault="001F766E">
      <w:r>
        <w:separator/>
      </w:r>
    </w:p>
  </w:footnote>
  <w:footnote w:type="continuationSeparator" w:id="0">
    <w:p w14:paraId="00132A6C" w14:textId="77777777" w:rsidR="001F766E" w:rsidRDefault="001F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1204C" w14:textId="77777777" w:rsidR="00F03239" w:rsidRDefault="00F03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6BDF8" w14:textId="77777777" w:rsidR="00F03239" w:rsidRDefault="00F03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B6305" w14:textId="77777777" w:rsidR="00DB7CDA" w:rsidRDefault="00F0323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8AB98DE" wp14:editId="6A147EB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53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A0E5B37"/>
    <w:multiLevelType w:val="hybridMultilevel"/>
    <w:tmpl w:val="BA607D1A"/>
    <w:lvl w:ilvl="0" w:tplc="15060E9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39"/>
    <w:rsid w:val="00040177"/>
    <w:rsid w:val="000646A9"/>
    <w:rsid w:val="00071F7D"/>
    <w:rsid w:val="00095FE8"/>
    <w:rsid w:val="000C2FDC"/>
    <w:rsid w:val="000E1B5F"/>
    <w:rsid w:val="000E563E"/>
    <w:rsid w:val="000F04FB"/>
    <w:rsid w:val="00127292"/>
    <w:rsid w:val="0013676C"/>
    <w:rsid w:val="00176441"/>
    <w:rsid w:val="001836BB"/>
    <w:rsid w:val="0019070C"/>
    <w:rsid w:val="00193301"/>
    <w:rsid w:val="001F766E"/>
    <w:rsid w:val="00201AFB"/>
    <w:rsid w:val="00216549"/>
    <w:rsid w:val="002315C4"/>
    <w:rsid w:val="002507C2"/>
    <w:rsid w:val="00281E5C"/>
    <w:rsid w:val="00290551"/>
    <w:rsid w:val="002D5184"/>
    <w:rsid w:val="003133A6"/>
    <w:rsid w:val="003147E9"/>
    <w:rsid w:val="00315366"/>
    <w:rsid w:val="00355B25"/>
    <w:rsid w:val="003560E2"/>
    <w:rsid w:val="003579C0"/>
    <w:rsid w:val="003E4003"/>
    <w:rsid w:val="0042179A"/>
    <w:rsid w:val="00424A5A"/>
    <w:rsid w:val="0044323F"/>
    <w:rsid w:val="004535C5"/>
    <w:rsid w:val="004A0D5E"/>
    <w:rsid w:val="004B34B5"/>
    <w:rsid w:val="00511CAF"/>
    <w:rsid w:val="00513A8B"/>
    <w:rsid w:val="00533623"/>
    <w:rsid w:val="00545F98"/>
    <w:rsid w:val="00556816"/>
    <w:rsid w:val="005A185A"/>
    <w:rsid w:val="005C3D43"/>
    <w:rsid w:val="005C4DBD"/>
    <w:rsid w:val="00634B0D"/>
    <w:rsid w:val="00637BE6"/>
    <w:rsid w:val="00645E8F"/>
    <w:rsid w:val="00662AFF"/>
    <w:rsid w:val="006F2B83"/>
    <w:rsid w:val="007133B4"/>
    <w:rsid w:val="007331F4"/>
    <w:rsid w:val="007E5269"/>
    <w:rsid w:val="0085061C"/>
    <w:rsid w:val="008A5280"/>
    <w:rsid w:val="00921201"/>
    <w:rsid w:val="0093567A"/>
    <w:rsid w:val="00972AA5"/>
    <w:rsid w:val="00995B7B"/>
    <w:rsid w:val="00997176"/>
    <w:rsid w:val="009A6F3A"/>
    <w:rsid w:val="009B1FD9"/>
    <w:rsid w:val="009E6238"/>
    <w:rsid w:val="00A05C73"/>
    <w:rsid w:val="00A17575"/>
    <w:rsid w:val="00A32CA3"/>
    <w:rsid w:val="00A44716"/>
    <w:rsid w:val="00A541ED"/>
    <w:rsid w:val="00A94D3F"/>
    <w:rsid w:val="00A95170"/>
    <w:rsid w:val="00AD3747"/>
    <w:rsid w:val="00AF7C98"/>
    <w:rsid w:val="00B16255"/>
    <w:rsid w:val="00B57521"/>
    <w:rsid w:val="00B979BA"/>
    <w:rsid w:val="00BB1F0B"/>
    <w:rsid w:val="00BD7B78"/>
    <w:rsid w:val="00C87383"/>
    <w:rsid w:val="00D42750"/>
    <w:rsid w:val="00DB7CDA"/>
    <w:rsid w:val="00DD066F"/>
    <w:rsid w:val="00DD2E4E"/>
    <w:rsid w:val="00DD4202"/>
    <w:rsid w:val="00DE3045"/>
    <w:rsid w:val="00E132E8"/>
    <w:rsid w:val="00E51016"/>
    <w:rsid w:val="00E66D5B"/>
    <w:rsid w:val="00E74439"/>
    <w:rsid w:val="00E813F4"/>
    <w:rsid w:val="00E85DCC"/>
    <w:rsid w:val="00E9718B"/>
    <w:rsid w:val="00EA1375"/>
    <w:rsid w:val="00EB404B"/>
    <w:rsid w:val="00EE3314"/>
    <w:rsid w:val="00F03239"/>
    <w:rsid w:val="00F44BC0"/>
    <w:rsid w:val="00FA1E40"/>
    <w:rsid w:val="00FB2A82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C281D8"/>
  <w15:chartTrackingRefBased/>
  <w15:docId w15:val="{BAAC3DDB-D71C-4481-8B29-CA2C73BA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0323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323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4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27</TotalTime>
  <Pages>1</Pages>
  <Words>131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34</cp:revision>
  <cp:lastPrinted>2021-05-17T14:18:00Z</cp:lastPrinted>
  <dcterms:created xsi:type="dcterms:W3CDTF">2021-05-17T09:04:00Z</dcterms:created>
  <dcterms:modified xsi:type="dcterms:W3CDTF">2021-05-17T14:18:00Z</dcterms:modified>
</cp:coreProperties>
</file>